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F943DD">
        <w:rPr>
          <w:b/>
          <w:bCs/>
        </w:rPr>
        <w:t>6</w:t>
      </w:r>
      <w:r w:rsidR="003E12D3">
        <w:rPr>
          <w:b/>
          <w:bCs/>
        </w:rPr>
        <w:t>8</w:t>
      </w:r>
      <w:r w:rsidR="00BB2DCE">
        <w:rPr>
          <w:b/>
          <w:bCs/>
        </w:rPr>
        <w:t xml:space="preserve">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3E12D3" w:rsidRPr="003E12D3">
        <w:t>Седельный тягач УРАЛ-ИВЕКО 63391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F943DD">
        <w:t>6</w:t>
      </w:r>
      <w:r w:rsidR="003E12D3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</w:t>
      </w:r>
      <w:bookmarkStart w:id="0" w:name="_GoBack"/>
      <w:bookmarkEnd w:id="0"/>
      <w:r w:rsidR="004C0952" w:rsidRPr="00B94EEE">
        <w:t>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20C0C-1C90-4789-AE62-E0EF8EDB0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</Pages>
  <Words>474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277</cp:revision>
  <cp:lastPrinted>2020-06-23T01:48:00Z</cp:lastPrinted>
  <dcterms:created xsi:type="dcterms:W3CDTF">2019-02-14T04:19:00Z</dcterms:created>
  <dcterms:modified xsi:type="dcterms:W3CDTF">2021-10-04T06:32:00Z</dcterms:modified>
</cp:coreProperties>
</file>